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E772" w14:textId="33378E81" w:rsidR="00C353D8" w:rsidRDefault="00000000" w:rsidP="00085428">
      <w:pPr>
        <w:pStyle w:val="Heading1"/>
        <w:spacing w:after="318"/>
        <w:ind w:left="-5"/>
        <w:jc w:val="center"/>
      </w:pPr>
      <w:r>
        <w:t xml:space="preserve">GIANTS NECK BEACH ASSOCIATION ANNUAL MEETING OF </w:t>
      </w:r>
      <w:r w:rsidR="00500130">
        <w:br/>
      </w:r>
      <w:r>
        <w:t>THE ASSOCIATION MEMBERS</w:t>
      </w:r>
      <w:r w:rsidR="00085428">
        <w:t xml:space="preserve">, </w:t>
      </w:r>
      <w:proofErr w:type="gramStart"/>
      <w:r>
        <w:t>JUNE</w:t>
      </w:r>
      <w:r w:rsidR="00085428">
        <w:t>,</w:t>
      </w:r>
      <w:proofErr w:type="gramEnd"/>
      <w:r>
        <w:t xml:space="preserve"> </w:t>
      </w:r>
      <w:proofErr w:type="gramStart"/>
      <w:r>
        <w:t>2026  at</w:t>
      </w:r>
      <w:proofErr w:type="gramEnd"/>
      <w:r>
        <w:t xml:space="preserve"> 9:00 am</w:t>
      </w:r>
    </w:p>
    <w:p w14:paraId="19B5E07A" w14:textId="79259650" w:rsidR="00C353D8" w:rsidRDefault="00000000" w:rsidP="00085428">
      <w:pPr>
        <w:spacing w:after="12"/>
        <w:ind w:left="-5"/>
        <w:jc w:val="center"/>
      </w:pPr>
      <w:r>
        <w:t>TO BE HELD AT THE HELEN LENA CLUBHOUSE</w:t>
      </w:r>
    </w:p>
    <w:p w14:paraId="7171568C" w14:textId="71DFA71A" w:rsidR="00C353D8" w:rsidRDefault="00000000" w:rsidP="00085428">
      <w:pPr>
        <w:spacing w:after="268"/>
        <w:ind w:left="-5"/>
        <w:jc w:val="center"/>
      </w:pPr>
      <w:r>
        <w:t>31 WEST PATTAGANSETT RD   NIANTIC CT</w:t>
      </w:r>
    </w:p>
    <w:p w14:paraId="24123BD6" w14:textId="77777777" w:rsidR="00C353D8" w:rsidRDefault="00000000">
      <w:pPr>
        <w:spacing w:after="10" w:line="250" w:lineRule="auto"/>
        <w:ind w:left="-5" w:right="2177"/>
      </w:pPr>
      <w:r>
        <w:rPr>
          <w:color w:val="212121"/>
          <w:sz w:val="26"/>
        </w:rPr>
        <w:t xml:space="preserve">Topic: Giants Neck Beach Annual Meeting </w:t>
      </w:r>
    </w:p>
    <w:p w14:paraId="6F617863" w14:textId="11EAF294" w:rsidR="00C353D8" w:rsidRPr="00085428" w:rsidRDefault="00000000" w:rsidP="00085428">
      <w:pPr>
        <w:spacing w:after="590" w:line="250" w:lineRule="auto"/>
        <w:ind w:left="-5" w:right="2177"/>
        <w:rPr>
          <w:color w:val="212121"/>
          <w:sz w:val="26"/>
        </w:rPr>
      </w:pPr>
      <w:r>
        <w:rPr>
          <w:color w:val="212121"/>
          <w:sz w:val="26"/>
        </w:rPr>
        <w:t xml:space="preserve">Time: Jun 20, 2026 09:00 AM </w:t>
      </w:r>
      <w:r w:rsidR="00085428">
        <w:rPr>
          <w:color w:val="212121"/>
          <w:sz w:val="26"/>
        </w:rPr>
        <w:br/>
      </w:r>
      <w:r w:rsidR="00085428">
        <w:rPr>
          <w:color w:val="212121"/>
          <w:sz w:val="26"/>
        </w:rPr>
        <w:br/>
      </w:r>
      <w:r w:rsidR="00085428" w:rsidRPr="00085428">
        <w:rPr>
          <w:b/>
          <w:color w:val="171717" w:themeColor="background2" w:themeShade="1A"/>
          <w:sz w:val="26"/>
          <w:u w:val="single" w:color="1154CC"/>
        </w:rPr>
        <w:t>Join Zoom Meeting</w:t>
      </w:r>
      <w:r w:rsidR="00085428" w:rsidRPr="00085428">
        <w:rPr>
          <w:b/>
          <w:color w:val="171717" w:themeColor="background2" w:themeShade="1A"/>
          <w:sz w:val="26"/>
          <w:u w:val="single" w:color="1154CC"/>
        </w:rPr>
        <w:br/>
      </w:r>
      <w:hyperlink r:id="rId5" w:history="1">
        <w:hyperlink r:id="rId6" w:tgtFrame="_blank" w:history="1">
          <w:r w:rsidR="00085428" w:rsidRPr="00085428">
            <w:rPr>
              <w:rStyle w:val="Hyperlink"/>
              <w:b/>
              <w:bCs/>
              <w:color w:val="070C0D" w:themeColor="hyperlink" w:themeShade="1A"/>
              <w:sz w:val="26"/>
            </w:rPr>
            <w:t>https://zoom.us/j/92006962144?pwd=dEmbb4XabexascSJYkSslRRa5LqU4n.1</w:t>
          </w:r>
        </w:hyperlink>
      </w:hyperlink>
      <w:r w:rsidR="00085428" w:rsidRPr="00085428">
        <w:rPr>
          <w:b/>
          <w:color w:val="171717" w:themeColor="background2" w:themeShade="1A"/>
          <w:sz w:val="26"/>
          <w:u w:val="single" w:color="1154CC"/>
        </w:rPr>
        <w:br/>
      </w:r>
      <w:r w:rsidR="00085428">
        <w:rPr>
          <w:b/>
          <w:color w:val="1154CC"/>
          <w:sz w:val="26"/>
          <w:u w:val="single" w:color="1154CC"/>
        </w:rPr>
        <w:br/>
      </w:r>
      <w:proofErr w:type="spellStart"/>
      <w:r>
        <w:rPr>
          <w:color w:val="212121"/>
          <w:sz w:val="26"/>
        </w:rPr>
        <w:t>Meeting</w:t>
      </w:r>
      <w:proofErr w:type="spellEnd"/>
      <w:r>
        <w:rPr>
          <w:color w:val="212121"/>
          <w:sz w:val="26"/>
        </w:rPr>
        <w:t xml:space="preserve"> ID: 920 0696 2144 Passcode: 770297 </w:t>
      </w:r>
    </w:p>
    <w:p w14:paraId="0954706B" w14:textId="77777777" w:rsidR="00C353D8" w:rsidRDefault="00000000">
      <w:pPr>
        <w:spacing w:after="0" w:line="259" w:lineRule="auto"/>
        <w:ind w:left="0" w:firstLine="0"/>
      </w:pPr>
      <w:r>
        <w:t xml:space="preserve">                                        </w:t>
      </w:r>
    </w:p>
    <w:p w14:paraId="0769757E" w14:textId="77777777" w:rsidR="00C353D8" w:rsidRDefault="00000000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 </w:t>
      </w:r>
    </w:p>
    <w:p w14:paraId="73CD1439" w14:textId="77777777" w:rsidR="00C353D8" w:rsidRDefault="00000000">
      <w:pPr>
        <w:pStyle w:val="Heading1"/>
        <w:ind w:left="-5"/>
      </w:pPr>
      <w:r>
        <w:t xml:space="preserve">                                                AGENDA </w:t>
      </w:r>
    </w:p>
    <w:p w14:paraId="1D8DCA6B" w14:textId="77777777" w:rsidR="00C353D8" w:rsidRDefault="00000000">
      <w:pPr>
        <w:numPr>
          <w:ilvl w:val="0"/>
          <w:numId w:val="1"/>
        </w:numPr>
        <w:ind w:hanging="654"/>
      </w:pPr>
      <w:r>
        <w:t xml:space="preserve">Call to Order </w:t>
      </w:r>
    </w:p>
    <w:p w14:paraId="639B1A26" w14:textId="77777777" w:rsidR="00C353D8" w:rsidRDefault="00000000">
      <w:pPr>
        <w:numPr>
          <w:ilvl w:val="0"/>
          <w:numId w:val="1"/>
        </w:numPr>
        <w:spacing w:after="0"/>
        <w:ind w:hanging="654"/>
      </w:pPr>
      <w:r>
        <w:t xml:space="preserve">Moment of Silence for those members lost since the last annual                                  meeting                  </w:t>
      </w:r>
    </w:p>
    <w:p w14:paraId="5047153F" w14:textId="77777777" w:rsidR="00C353D8" w:rsidRDefault="00000000">
      <w:pPr>
        <w:numPr>
          <w:ilvl w:val="0"/>
          <w:numId w:val="1"/>
        </w:numPr>
        <w:ind w:hanging="654"/>
      </w:pPr>
      <w:r>
        <w:t xml:space="preserve">Presidents Report </w:t>
      </w:r>
    </w:p>
    <w:p w14:paraId="5206EBE0" w14:textId="77777777" w:rsidR="00C353D8" w:rsidRDefault="00000000">
      <w:pPr>
        <w:numPr>
          <w:ilvl w:val="0"/>
          <w:numId w:val="1"/>
        </w:numPr>
        <w:ind w:hanging="654"/>
      </w:pPr>
      <w:r>
        <w:t xml:space="preserve">Treasurers Report </w:t>
      </w:r>
    </w:p>
    <w:p w14:paraId="6E93CFFB" w14:textId="77777777" w:rsidR="00C353D8" w:rsidRDefault="00000000">
      <w:pPr>
        <w:numPr>
          <w:ilvl w:val="0"/>
          <w:numId w:val="1"/>
        </w:numPr>
        <w:ind w:hanging="654"/>
      </w:pPr>
      <w:r>
        <w:t xml:space="preserve">Approval of Association Membership minutes of   8/16/25 </w:t>
      </w:r>
    </w:p>
    <w:p w14:paraId="379EC7B2" w14:textId="77777777" w:rsidR="00C353D8" w:rsidRDefault="00000000">
      <w:pPr>
        <w:numPr>
          <w:ilvl w:val="0"/>
          <w:numId w:val="1"/>
        </w:numPr>
        <w:ind w:hanging="654"/>
      </w:pPr>
      <w:r>
        <w:t xml:space="preserve">Presentation of the proposed operating budget for 2026-2027 and                          forecasted capital projects / discussion  </w:t>
      </w:r>
    </w:p>
    <w:p w14:paraId="615FC6B6" w14:textId="77777777" w:rsidR="00C353D8" w:rsidRDefault="00000000">
      <w:pPr>
        <w:numPr>
          <w:ilvl w:val="0"/>
          <w:numId w:val="1"/>
        </w:numPr>
        <w:spacing w:after="0"/>
        <w:ind w:hanging="654"/>
      </w:pPr>
      <w:r>
        <w:t xml:space="preserve">Vote by written ballot on the operating budget and proposed capital items </w:t>
      </w:r>
    </w:p>
    <w:p w14:paraId="32572629" w14:textId="77777777" w:rsidR="00C353D8" w:rsidRDefault="00000000">
      <w:pPr>
        <w:numPr>
          <w:ilvl w:val="1"/>
          <w:numId w:val="1"/>
        </w:numPr>
        <w:spacing w:after="12"/>
        <w:ind w:hanging="400"/>
      </w:pPr>
      <w:r>
        <w:t xml:space="preserve">Accept the 2026-2027 operating budget proposed by BOG on       </w:t>
      </w:r>
    </w:p>
    <w:p w14:paraId="545FB7E7" w14:textId="77777777" w:rsidR="00C353D8" w:rsidRDefault="00000000">
      <w:pPr>
        <w:ind w:left="-5"/>
      </w:pPr>
      <w:r>
        <w:t xml:space="preserve">     6/3/36 and posted on the GNBA website </w:t>
      </w:r>
    </w:p>
    <w:p w14:paraId="771EFDEB" w14:textId="77777777" w:rsidR="00C353D8" w:rsidRDefault="00000000">
      <w:pPr>
        <w:numPr>
          <w:ilvl w:val="1"/>
          <w:numId w:val="1"/>
        </w:numPr>
        <w:ind w:hanging="400"/>
      </w:pPr>
      <w:r>
        <w:t xml:space="preserve">Earmark up to $10,000 for dam maintenance </w:t>
      </w:r>
    </w:p>
    <w:p w14:paraId="7B001AE0" w14:textId="77777777" w:rsidR="00C353D8" w:rsidRDefault="00000000">
      <w:pPr>
        <w:numPr>
          <w:ilvl w:val="1"/>
          <w:numId w:val="1"/>
        </w:numPr>
        <w:spacing w:after="12"/>
        <w:ind w:hanging="400"/>
      </w:pPr>
      <w:r>
        <w:lastRenderedPageBreak/>
        <w:t xml:space="preserve">Earmark up to $5000 for Wall capping </w:t>
      </w:r>
    </w:p>
    <w:p w14:paraId="4E1402FA" w14:textId="77777777" w:rsidR="00C353D8" w:rsidRDefault="00000000">
      <w:pPr>
        <w:numPr>
          <w:ilvl w:val="1"/>
          <w:numId w:val="1"/>
        </w:numPr>
        <w:spacing w:after="0"/>
        <w:ind w:hanging="400"/>
      </w:pPr>
      <w:r>
        <w:t xml:space="preserve">Earmark up to $4000 for Fencing along the </w:t>
      </w:r>
      <w:proofErr w:type="gramStart"/>
      <w:r>
        <w:t>easterly</w:t>
      </w:r>
      <w:proofErr w:type="gramEnd"/>
      <w:r>
        <w:t xml:space="preserve"> border of the                  association cottage at 214 Giants Neck Rd      e. Return $1110 from the Shed project to Reserve </w:t>
      </w:r>
    </w:p>
    <w:p w14:paraId="70C3178B" w14:textId="77777777" w:rsidR="00C353D8" w:rsidRDefault="00000000">
      <w:pPr>
        <w:numPr>
          <w:ilvl w:val="1"/>
          <w:numId w:val="2"/>
        </w:numPr>
        <w:spacing w:after="12"/>
        <w:ind w:hanging="394"/>
      </w:pPr>
      <w:r>
        <w:t xml:space="preserve">Return $10,000 from the Beach sand account to reserve </w:t>
      </w:r>
    </w:p>
    <w:p w14:paraId="076B30D3" w14:textId="77777777" w:rsidR="00C353D8" w:rsidRDefault="00000000">
      <w:pPr>
        <w:numPr>
          <w:ilvl w:val="1"/>
          <w:numId w:val="2"/>
        </w:numPr>
        <w:spacing w:after="12"/>
        <w:ind w:hanging="394"/>
      </w:pPr>
      <w:proofErr w:type="gramStart"/>
      <w:r>
        <w:t>Approve</w:t>
      </w:r>
      <w:proofErr w:type="gramEnd"/>
      <w:r>
        <w:t xml:space="preserve"> rebuilding of the Association Dock </w:t>
      </w:r>
    </w:p>
    <w:p w14:paraId="363CD5E9" w14:textId="77777777" w:rsidR="00C353D8" w:rsidRDefault="00000000">
      <w:pPr>
        <w:numPr>
          <w:ilvl w:val="1"/>
          <w:numId w:val="2"/>
        </w:numPr>
        <w:spacing w:after="0"/>
        <w:ind w:hanging="394"/>
      </w:pPr>
      <w:proofErr w:type="gramStart"/>
      <w:r>
        <w:t>Earmark  $</w:t>
      </w:r>
      <w:proofErr w:type="gramEnd"/>
      <w:r>
        <w:t xml:space="preserve">50,000 this year toward the rebuilding of the dock            choose only one below           -Through mil rate increase </w:t>
      </w:r>
    </w:p>
    <w:p w14:paraId="56E71B84" w14:textId="77777777" w:rsidR="00C353D8" w:rsidRDefault="00000000">
      <w:pPr>
        <w:numPr>
          <w:ilvl w:val="2"/>
          <w:numId w:val="1"/>
        </w:numPr>
        <w:spacing w:after="12"/>
        <w:ind w:hanging="187"/>
      </w:pPr>
      <w:r>
        <w:t xml:space="preserve">through transfer from reserve </w:t>
      </w:r>
    </w:p>
    <w:p w14:paraId="7B1788EA" w14:textId="77777777" w:rsidR="00C353D8" w:rsidRDefault="00000000">
      <w:pPr>
        <w:numPr>
          <w:ilvl w:val="2"/>
          <w:numId w:val="1"/>
        </w:numPr>
        <w:ind w:hanging="187"/>
      </w:pPr>
      <w:r>
        <w:t xml:space="preserve">through Combination of mil rate increase and transfer from reserve    </w:t>
      </w:r>
    </w:p>
    <w:p w14:paraId="50EC83C6" w14:textId="77777777" w:rsidR="00C353D8" w:rsidRDefault="00000000">
      <w:pPr>
        <w:numPr>
          <w:ilvl w:val="0"/>
          <w:numId w:val="1"/>
        </w:numPr>
        <w:spacing w:after="12"/>
        <w:ind w:hanging="654"/>
      </w:pPr>
      <w:r>
        <w:t xml:space="preserve">Nominating Committee </w:t>
      </w:r>
    </w:p>
    <w:p w14:paraId="1C882C0E" w14:textId="77777777" w:rsidR="00C353D8" w:rsidRDefault="00000000">
      <w:pPr>
        <w:numPr>
          <w:ilvl w:val="1"/>
          <w:numId w:val="1"/>
        </w:numPr>
        <w:spacing w:after="0"/>
        <w:ind w:hanging="400"/>
      </w:pPr>
      <w:r>
        <w:t xml:space="preserve">Presentation of the recommended slate to fill vacancies on the   Board of Governors and election to fill those vacancies </w:t>
      </w:r>
    </w:p>
    <w:p w14:paraId="2F0EE8DB" w14:textId="77777777" w:rsidR="00C353D8" w:rsidRDefault="00000000">
      <w:pPr>
        <w:numPr>
          <w:ilvl w:val="1"/>
          <w:numId w:val="1"/>
        </w:numPr>
        <w:ind w:hanging="400"/>
      </w:pPr>
      <w:r>
        <w:t xml:space="preserve">Presentation of the recommended slate to fill the vacancies on the Zoning Board of </w:t>
      </w:r>
      <w:proofErr w:type="gramStart"/>
      <w:r>
        <w:t>Appeals  and</w:t>
      </w:r>
      <w:proofErr w:type="gramEnd"/>
      <w:r>
        <w:t xml:space="preserve"> election to fill those vacancies </w:t>
      </w:r>
    </w:p>
    <w:p w14:paraId="6A07F63E" w14:textId="77777777" w:rsidR="00C353D8" w:rsidRDefault="00000000">
      <w:pPr>
        <w:numPr>
          <w:ilvl w:val="0"/>
          <w:numId w:val="1"/>
        </w:numPr>
        <w:ind w:hanging="654"/>
      </w:pPr>
      <w:r>
        <w:t xml:space="preserve">Committee Reports </w:t>
      </w:r>
    </w:p>
    <w:p w14:paraId="4E7E9CD0" w14:textId="77777777" w:rsidR="00C353D8" w:rsidRDefault="00000000">
      <w:pPr>
        <w:numPr>
          <w:ilvl w:val="0"/>
          <w:numId w:val="1"/>
        </w:numPr>
        <w:ind w:hanging="654"/>
      </w:pPr>
      <w:r>
        <w:t xml:space="preserve">Public Comments </w:t>
      </w:r>
    </w:p>
    <w:p w14:paraId="6A52ADCD" w14:textId="77777777" w:rsidR="00C353D8" w:rsidRDefault="00000000">
      <w:pPr>
        <w:numPr>
          <w:ilvl w:val="0"/>
          <w:numId w:val="1"/>
        </w:numPr>
        <w:ind w:hanging="654"/>
      </w:pPr>
      <w:r>
        <w:t xml:space="preserve">Board Comments </w:t>
      </w:r>
    </w:p>
    <w:p w14:paraId="00E2944D" w14:textId="4497578A" w:rsidR="00C353D8" w:rsidRDefault="00000000">
      <w:pPr>
        <w:numPr>
          <w:ilvl w:val="0"/>
          <w:numId w:val="1"/>
        </w:numPr>
        <w:ind w:hanging="654"/>
      </w:pPr>
      <w:r>
        <w:t xml:space="preserve">Adjournment    BOG meeting to </w:t>
      </w:r>
      <w:r w:rsidR="00085428">
        <w:t>today's</w:t>
      </w:r>
      <w:r>
        <w:t xml:space="preserve"> annual meeting</w:t>
      </w:r>
    </w:p>
    <w:sectPr w:rsidR="00C353D8">
      <w:pgSz w:w="12240" w:h="15840"/>
      <w:pgMar w:top="1426" w:right="1521" w:bottom="16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5751"/>
    <w:multiLevelType w:val="hybridMultilevel"/>
    <w:tmpl w:val="3B581524"/>
    <w:lvl w:ilvl="0" w:tplc="78CA5598">
      <w:start w:val="1"/>
      <w:numFmt w:val="decimal"/>
      <w:lvlText w:val="%1-"/>
      <w:lvlJc w:val="left"/>
      <w:pPr>
        <w:ind w:left="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87C8">
      <w:start w:val="1"/>
      <w:numFmt w:val="lowerLetter"/>
      <w:lvlText w:val="%2.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C9402">
      <w:start w:val="1"/>
      <w:numFmt w:val="bullet"/>
      <w:lvlText w:val="-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86368">
      <w:start w:val="1"/>
      <w:numFmt w:val="bullet"/>
      <w:lvlText w:val="•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8DAE4">
      <w:start w:val="1"/>
      <w:numFmt w:val="bullet"/>
      <w:lvlText w:val="o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CDB26">
      <w:start w:val="1"/>
      <w:numFmt w:val="bullet"/>
      <w:lvlText w:val="▪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8E2C">
      <w:start w:val="1"/>
      <w:numFmt w:val="bullet"/>
      <w:lvlText w:val="•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5C58E0">
      <w:start w:val="1"/>
      <w:numFmt w:val="bullet"/>
      <w:lvlText w:val="o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C80B96">
      <w:start w:val="1"/>
      <w:numFmt w:val="bullet"/>
      <w:lvlText w:val="▪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E32080"/>
    <w:multiLevelType w:val="hybridMultilevel"/>
    <w:tmpl w:val="31D41624"/>
    <w:lvl w:ilvl="0" w:tplc="AF62B9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808DCC">
      <w:start w:val="6"/>
      <w:numFmt w:val="lowerLetter"/>
      <w:lvlText w:val="%2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DEB2EA">
      <w:start w:val="1"/>
      <w:numFmt w:val="lowerRoman"/>
      <w:lvlText w:val="%3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F2C1AC">
      <w:start w:val="1"/>
      <w:numFmt w:val="decimal"/>
      <w:lvlText w:val="%4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28D60E">
      <w:start w:val="1"/>
      <w:numFmt w:val="lowerLetter"/>
      <w:lvlText w:val="%5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ACF4">
      <w:start w:val="1"/>
      <w:numFmt w:val="lowerRoman"/>
      <w:lvlText w:val="%6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44AADA">
      <w:start w:val="1"/>
      <w:numFmt w:val="decimal"/>
      <w:lvlText w:val="%7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E89C8">
      <w:start w:val="1"/>
      <w:numFmt w:val="lowerLetter"/>
      <w:lvlText w:val="%8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0C76E">
      <w:start w:val="1"/>
      <w:numFmt w:val="lowerRoman"/>
      <w:lvlText w:val="%9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3754974">
    <w:abstractNumId w:val="0"/>
  </w:num>
  <w:num w:numId="2" w16cid:durableId="177452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D8"/>
    <w:rsid w:val="00085428"/>
    <w:rsid w:val="00500130"/>
    <w:rsid w:val="006E0FC1"/>
    <w:rsid w:val="00C3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861D"/>
  <w15:docId w15:val="{D04ED446-97FC-4315-B599-C00F77A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6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0854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006962144?pwd=dEmbb4XabexascSJYkSslRRa5LqU4n.1" TargetMode="External"/><Relationship Id="rId5" Type="http://schemas.openxmlformats.org/officeDocument/2006/relationships/hyperlink" Target="https://zoom.us/j/92006962144?pwd=dEmbb4XabexascSJYkSslRRa5LqU4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 Perch</dc:creator>
  <cp:keywords/>
  <cp:lastModifiedBy>Annah Perch</cp:lastModifiedBy>
  <cp:revision>3</cp:revision>
  <cp:lastPrinted>2026-06-15T01:02:00Z</cp:lastPrinted>
  <dcterms:created xsi:type="dcterms:W3CDTF">2026-06-15T01:02:00Z</dcterms:created>
  <dcterms:modified xsi:type="dcterms:W3CDTF">2026-06-15T01:02:00Z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fe78fdc7-e993-4cdd-a829-c6c84f280727</vt:lpwstr>
  </property>
</Properties>
</file>